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08" w:rsidP="003B5E16" w:rsidRDefault="00E64220" w14:paraId="42DC8E34" w14:textId="13E6E910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AD5908">
        <w:rPr>
          <w:b/>
          <w:bCs/>
          <w:kern w:val="36"/>
          <w:sz w:val="24"/>
          <w:szCs w:val="24"/>
        </w:rPr>
        <w:t xml:space="preserve"> № </w:t>
      </w:r>
      <w:r w:rsidRPr="008B2756" w:rsidR="00AD5908">
        <w:rPr>
          <w:b/>
          <w:sz w:val="24"/>
          <w:szCs w:val="24"/>
          <w:lang w:eastAsia="ru-RU" w:bidi="hi-IN"/>
        </w:rPr>
        <w:fldChar w:fldCharType="separate"/>
      </w:r>
      <w:r w:rsidRPr="008B2756" w:rsidR="00AD5908">
        <w:rPr>
          <w:b/>
          <w:sz w:val="24"/>
          <w:szCs w:val="24"/>
          <w:lang w:eastAsia="ru-RU" w:bidi="hi-IN"/>
        </w:rPr>
        <w:t>0106300011423000001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847323" w:rsidTr="00F84539" w14:paraId="4BF15F4F" w14:textId="77777777">
        <w:trPr>
          <w:jc w:val="center"/>
        </w:trPr>
        <w:tc>
          <w:tcPr>
            <w:tcW w:w="4723" w:type="dxa"/>
          </w:tcPr>
          <w:p w:rsidRPr="0097645D" w:rsidR="00847323" w:rsidP="00B2552A" w:rsidRDefault="00847323" w14:paraId="45A58204" w14:textId="77777777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847323" w:rsidP="00B2552A" w:rsidRDefault="00847323" w14:paraId="7979AD11" w14:textId="77777777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sz w:val="24"/>
                <w:szCs w:val="24"/>
                <w:lang w:eastAsia="zh-CN" w:bidi="hi-IN"/>
              </w:rPr>
              <w:t>13.06.2023</w:t>
            </w:r>
          </w:p>
        </w:tc>
      </w:tr>
    </w:tbl>
    <w:p w:rsidRPr="008B2756" w:rsidR="00AD5908" w:rsidP="00847323" w:rsidRDefault="00AD5908" w14:paraId="30A3CA49" w14:textId="1A2028A1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Pr="00F06289" w:rsid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ПЯЛЬМСКОГО СЕЛЬСКОГО ПОСЕЛЕНИЯ ПУДОЖСКОГО МУНИЦИПАЛЬНОГО РАЙОНА РЕСПУБЛИКИ КАРЕЛИЯ</w:t>
      </w:r>
    </w:p>
    <w:p w:rsidRPr="008B2756" w:rsidR="00AD5908" w:rsidP="00847323" w:rsidRDefault="00892E7C" w14:paraId="1694295D" w14:textId="77777777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Pr="008B2756" w:rsidR="00AD5908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Pr="008B2756" w:rsidR="00AD5908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Pr="008B2756" w:rsidR="00AD5908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D5908" w:rsidTr="00847323" w14:paraId="1E8EC17C" w14:textId="77777777">
        <w:trPr>
          <w:jc w:val="center"/>
        </w:trPr>
        <w:tc>
          <w:tcPr>
            <w:tcW w:w="10031" w:type="dxa"/>
          </w:tcPr>
          <w:p w:rsidRPr="008B2756" w:rsidR="00AD5908" w:rsidP="00847323" w:rsidRDefault="00AD5908" w14:paraId="4D039C44" w14:textId="77777777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ПЯЛЬМСКОГО СЕЛЬСКОГО ПОСЕЛЕНИЯ ПУДОЖСКОГО МУНИЦИПАЛЬНОГО РАЙОНА РЕСПУБЛИКИ КАРЕЛИЯ</w:t>
            </w:r>
          </w:p>
        </w:tc>
      </w:tr>
    </w:tbl>
    <w:p w:rsidR="006F376C" w:rsidP="00847323" w:rsidRDefault="006F376C" w14:paraId="65A17149" w14:textId="77777777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233101500619810150100100040014322244</w:t>
      </w:r>
    </w:p>
    <w:p w:rsidRPr="008B2756" w:rsidR="00AD5908" w:rsidP="00847323" w:rsidRDefault="00AD5908" w14:paraId="7D83E30B" w14:textId="201E8F20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Выполнение работ по ремонту системы водоснабжения в п.Пяльма Пудожского района Республики Карелия </w:t>
      </w:r>
    </w:p>
    <w:p w:rsidRPr="00847323" w:rsidR="00AD5908" w:rsidP="00D86C46" w:rsidRDefault="001522E8" w14:paraId="47AA21EB" w14:textId="117DB42C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 xml:space="preserve">Начальная (максимальная) цена контракта / максимальное значение цены </w:t>
      </w:r>
      <w:proofErr w:type="gramStart"/>
      <w:r w:rsidRPr="001522E8">
        <w:rPr>
          <w:snapToGrid w:val="0"/>
          <w:sz w:val="24"/>
          <w:szCs w:val="24"/>
          <w:lang w:eastAsia="zh-CN" w:bidi="hi-IN"/>
        </w:rPr>
        <w:t>контракта:</w:t>
      </w:r>
      <w:bookmarkStart w:name="_GoBack" w:id="0"/>
      <w:bookmarkEnd w:id="0"/>
      <w:r w:rsidR="00992F6D">
        <w:rPr>
          <w:sz w:val="24"/>
          <w:szCs w:val="24"/>
        </w:rPr>
        <w:t xml:space="preserve"> </w:t>
      </w:r>
      <w:r w:rsidRPr="008B2756" w:rsidR="00AD5908">
        <w:rPr>
          <w:snapToGrid w:val="0"/>
          <w:sz w:val="24"/>
          <w:szCs w:val="24"/>
          <w:lang w:eastAsia="zh-CN" w:bidi="hi-IN"/>
        </w:rPr>
        <w:t>3017685,89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D86C46" w:rsidR="00D86C46" w:rsidP="00D86C46" w:rsidRDefault="00D86C46" w14:paraId="60BECD0E" w14:textId="77777777">
      <w:pPr>
        <w:spacing w:before="120" w:after="120" w:line="240" w:lineRule="auto"/>
        <w:rPr>
          <w:sz w:val="24"/>
          <w:szCs w:val="24"/>
          <w:lang w:eastAsia="ru-RU"/>
        </w:rPr>
      </w:pPr>
      <w:r w:rsidRPr="00D86C46">
        <w:rPr>
          <w:sz w:val="24"/>
          <w:szCs w:val="24"/>
          <w:lang w:eastAsia="ru-RU"/>
        </w:rPr>
        <w:t/>
      </w:r>
    </w:p>
    <w:p w:rsidRPr="00A671FD" w:rsidR="001C144D" w:rsidP="00D86C46" w:rsidRDefault="00F823EE" w14:paraId="64E41733" w14:textId="4C75442F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Pr="001C144D" w:rsid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Pr="001C144D" w:rsid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w:history="1" r:id="rId8">
        <w:r w:rsidRPr="00B23BEF" w:rsidR="00055703">
          <w:rPr>
            <w:rStyle w:val="a8"/>
            <w:sz w:val="24"/>
            <w:szCs w:val="24"/>
          </w:rPr>
          <w:t>http://zakupki.gov.ru/</w:t>
        </w:r>
      </w:hyperlink>
      <w:r w:rsidRPr="00B23BEF" w:rsidR="00055703">
        <w:rPr>
          <w:sz w:val="24"/>
          <w:szCs w:val="24"/>
        </w:rPr>
        <w:t xml:space="preserve">, а также на сайте электронной площадки «РТС-тендер» </w:t>
      </w:r>
      <w:hyperlink w:history="1" r:id="rId9">
        <w:r w:rsidRPr="00B23BEF" w:rsidR="00055703">
          <w:rPr>
            <w:rStyle w:val="a8"/>
            <w:sz w:val="24"/>
            <w:szCs w:val="24"/>
          </w:rPr>
          <w:t>http://www.rts-tender.ru/</w:t>
        </w:r>
      </w:hyperlink>
      <w:r w:rsidRPr="00B23BEF" w:rsidR="00055703">
        <w:rPr>
          <w:sz w:val="24"/>
          <w:szCs w:val="24"/>
        </w:rPr>
        <w:t>.</w:t>
      </w:r>
    </w:p>
    <w:p w:rsidRPr="00AA1A3E" w:rsidR="00AD5908" w:rsidP="00AA1A3E" w:rsidRDefault="00D73ED2" w14:paraId="44034AFD" w14:textId="11D30C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Pr="00892E7C" w:rsidR="00AD5908" w:rsidTr="007D4EDC" w14:paraId="7161109B" w14:textId="77777777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4D609710" w14:textId="3C7EFAF2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Pr="00901D66" w:rsidR="00E64220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0D9021C6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6D6C5E0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Балаев Борис Викторович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Горшкова Светлана Георгиевна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Pr="00494593" w:rsidR="00D86C46" w:rsidP="00D86C46" w:rsidRDefault="00D86C46" w14:paraId="37849ED4" w14:textId="5648F164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</w:t>
      </w:r>
      <w:proofErr w:type="gramStart"/>
      <w:r w:rsidRPr="0054244C">
        <w:rPr>
          <w:sz w:val="24"/>
          <w:szCs w:val="24"/>
        </w:rPr>
        <w:t xml:space="preserve">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fldChar w:fldCharType="separate"/>
      </w:r>
      <w:r w:rsidRPr="00962881">
        <w:rPr>
          <w:sz w:val="24"/>
          <w:szCs w:val="24"/>
          <w:lang w:eastAsia="ru-RU" w:bidi="hi-IN"/>
        </w:rPr>
        <w:t>0106300011423000001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Pr="0054244C" w:rsidR="00901D66" w:rsidTr="00901D66" w14:paraId="69C82967" w14:textId="5718ECE1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92BBDE8" w14:textId="3DE6CD01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6413" w:id="1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1E217667" w14:textId="2C26EC2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0A2D07F8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C975AEE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588523F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24445B5" w14:textId="38BCD65D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114419196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2414148,69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114418366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2429237,12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</w:tbl>
    <w:bookmarkEnd w:id="1"/>
    <w:p w:rsidRPr="00283A11" w:rsidR="00AD5908" w:rsidP="00847323" w:rsidRDefault="00702224" w14:paraId="189873EF" w14:textId="092C5164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Pr="00283A11" w:rsidR="00EC360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Pr="00BC2F28" w:rsidR="00901D66" w:rsidTr="00901D66" w14:paraId="2647AA89" w14:textId="7D5B7145">
        <w:trPr>
          <w:jc w:val="center"/>
        </w:trPr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51E53D0" w14:textId="21E3A9A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5454" w:id="2"/>
            <w:r w:rsidRPr="00901D66">
              <w:rPr>
                <w:b/>
                <w:bCs/>
                <w:sz w:val="20"/>
                <w:szCs w:val="24"/>
              </w:rPr>
              <w:lastRenderedPageBreak/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278250E5" w14:textId="4C87C31F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61A3A53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E06F824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4C6A54E5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381563D2" w14:textId="75D964AE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114419196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Балаев Борис Викторович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Горшкова Светлана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114418366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Балаев Борис Викторович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Горшкова Светлана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bookmarkEnd w:id="2"/>
    <w:p w:rsidRPr="00566A1F" w:rsidR="00566A1F" w:rsidP="00566A1F" w:rsidRDefault="00566A1F" w14:paraId="57A7A48C" w14:textId="050764AC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</w:t>
      </w:r>
      <w:proofErr w:type="gramStart"/>
      <w:r w:rsidRPr="00566A1F">
        <w:rPr>
          <w:sz w:val="24"/>
          <w:szCs w:val="24"/>
        </w:rPr>
        <w:t xml:space="preserve">№ </w:t>
      </w:r>
      <w:r w:rsidRPr="00566A1F">
        <w:rPr>
          <w:snapToGrid w:val="0"/>
          <w:sz w:val="24"/>
          <w:szCs w:val="24"/>
          <w:lang w:eastAsia="zh-CN" w:bidi="hi-IN"/>
        </w:rPr>
        <w:fldChar w:fldCharType="separate"/>
      </w:r>
      <w:r w:rsidRPr="00566A1F">
        <w:rPr>
          <w:snapToGrid w:val="0"/>
          <w:sz w:val="24"/>
          <w:szCs w:val="24"/>
          <w:lang w:eastAsia="zh-CN" w:bidi="hi-IN"/>
        </w:rPr>
        <w:t>114419196</w:t>
      </w:r>
      <w:r w:rsidRPr="00566A1F">
        <w:rPr>
          <w:sz w:val="24"/>
          <w:szCs w:val="24"/>
        </w:rPr>
        <w:t>,</w:t>
      </w:r>
      <w:proofErr w:type="gramEnd"/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color w:val="000000" w:themeColor="text1"/>
          <w:sz w:val="24"/>
          <w:szCs w:val="24"/>
        </w:rPr>
        <w:fldChar w:fldCharType="separate"/>
      </w:r>
      <w:r w:rsidRPr="00566A1F">
        <w:rPr>
          <w:color w:val="000000" w:themeColor="text1"/>
          <w:sz w:val="24"/>
          <w:szCs w:val="24"/>
        </w:rPr>
        <w:t>2414148,69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Два миллиона четыреста четырнадцать тысяч сто сорок восемь рублей 69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sz w:val="24"/>
          <w:szCs w:val="24"/>
          <w:lang w:eastAsia="ru-RU"/>
        </w:rPr>
        <w:t/>
      </w:r>
    </w:p>
    <w:p w:rsidRPr="009A2DCF" w:rsidR="001F73D0" w:rsidP="00F308BE" w:rsidRDefault="00C02C0F" w14:paraId="5BB3F706" w14:textId="077D35E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name="_Hlk83215622" w:id="3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Pr="00283A11" w:rsidR="00530C19">
        <w:rPr>
          <w:color w:val="000000" w:themeColor="text1"/>
          <w:sz w:val="24"/>
          <w:szCs w:val="24"/>
        </w:rPr>
        <w:t>с</w:t>
      </w:r>
      <w:r w:rsidRPr="00283A11" w:rsidR="00EC360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Pr="00283A11" w:rsidR="00EC360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Pr="00283A11" w:rsidR="00EC360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Pr="00283A11" w:rsidR="00AD5908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w:history="1" r:id="rId10">
        <w:r w:rsidRPr="00B23BEF" w:rsidR="00E901BF">
          <w:rPr>
            <w:rStyle w:val="a8"/>
            <w:sz w:val="24"/>
            <w:szCs w:val="24"/>
          </w:rPr>
          <w:t>http://www.rts-tender.ru/</w:t>
        </w:r>
      </w:hyperlink>
      <w:r w:rsidRPr="00283A11" w:rsidR="00AD5908">
        <w:rPr>
          <w:color w:val="000000" w:themeColor="text1"/>
          <w:sz w:val="24"/>
          <w:szCs w:val="24"/>
        </w:rPr>
        <w:t>.</w:t>
      </w:r>
      <w:bookmarkEnd w:id="3"/>
    </w:p>
    <w:sectPr w:rsidRPr="009A2DCF" w:rsidR="001F73D0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C9BA" w16cex:dateUtc="2021-09-22T12:26:00Z"/>
  <w16cex:commentExtensible w16cex:durableId="24EE2A1B" w16cex:dateUtc="2021-09-16T17:39:00Z"/>
  <w16cex:commentExtensible w16cex:durableId="24F5B836" w16cex:dateUtc="2021-09-22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080ED" w16cid:durableId="24F5A4B7"/>
  <w16cid:commentId w16cid:paraId="0CD415BD" w16cid:durableId="24F5C9BA"/>
  <w16cid:commentId w16cid:paraId="0E908EFE" w16cid:durableId="24EE2A1B"/>
  <w16cid:commentId w16cid:paraId="1419C4A8" w16cid:durableId="24F5B8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F66AD" w14:textId="77777777" w:rsidR="00BC60B8" w:rsidRDefault="00BC60B8" w:rsidP="005244B8">
      <w:pPr>
        <w:spacing w:after="0" w:line="240" w:lineRule="auto"/>
      </w:pPr>
      <w:r>
        <w:separator/>
      </w:r>
    </w:p>
  </w:endnote>
  <w:endnote w:type="continuationSeparator" w:id="0">
    <w:p w14:paraId="373BE5BF" w14:textId="77777777" w:rsidR="00BC60B8" w:rsidRDefault="00BC60B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0187"/>
      <w:docPartObj>
        <w:docPartGallery w:val="Page Numbers (Bottom of Page)"/>
        <w:docPartUnique/>
      </w:docPartObj>
    </w:sdtPr>
    <w:sdtEndPr/>
    <w:sdtContent>
      <w:p w14:paraId="388A56BF" w14:textId="4E861CC8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1522E8">
          <w:rPr>
            <w:noProof/>
          </w:rPr>
          <w:t>2</w:t>
        </w:r>
        <w:r w:rsidRPr="00ED41EE">
          <w:fldChar w:fldCharType="end"/>
        </w:r>
      </w:p>
    </w:sdtContent>
  </w:sdt>
  <w:p w14:paraId="583E8B7F" w14:textId="6C3496CE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ACFC8" w14:textId="77777777" w:rsidR="00BC60B8" w:rsidRDefault="00BC60B8" w:rsidP="005244B8">
      <w:pPr>
        <w:spacing w:after="0" w:line="240" w:lineRule="auto"/>
      </w:pPr>
      <w:r>
        <w:separator/>
      </w:r>
    </w:p>
  </w:footnote>
  <w:footnote w:type="continuationSeparator" w:id="0">
    <w:p w14:paraId="2E69CBEB" w14:textId="77777777" w:rsidR="00BC60B8" w:rsidRDefault="00BC60B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F36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7AF1-29DF-4BF0-B412-9EC3D761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4</cp:revision>
  <dcterms:created xsi:type="dcterms:W3CDTF">2022-02-25T09:21:00Z</dcterms:created>
  <dcterms:modified xsi:type="dcterms:W3CDTF">2023-03-27T14:27:00Z</dcterms:modified>
</cp:coreProperties>
</file>