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4"/>
        <w:contextualSpacing w:val="0"/>
        <w:ind w:firstLine="567"/>
        <w:jc w:val="center"/>
        <w:spacing w:before="0" w:after="0" w:line="85" w:lineRule="atLeast"/>
        <w:rPr>
          <w:rFonts w:ascii="Roboto" w:hAnsi="Roboto" w:eastAsia="Roboto" w:cs="Roboto"/>
          <w:color w:val="000000"/>
          <w:sz w:val="24"/>
          <w:szCs w:val="24"/>
          <w:highlight w:val="white"/>
        </w:rPr>
        <w:suppressLineNumbers w:val="0"/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</w:p>
    <w:p>
      <w:pPr>
        <w:ind w:left="0" w:right="0" w:firstLine="709"/>
        <w:jc w:val="center"/>
        <w:spacing w:before="0" w:after="0" w:line="283" w:lineRule="exact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  <w:t xml:space="preserve">Зачем устанавливать границы земельного участка, если нет соседей? </w:t>
      </w:r>
      <w:r>
        <w:rPr>
          <w:b/>
          <w:bCs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3" w:lineRule="exact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3" w:lineRule="exact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На сегодняшний день регистрационные действия в отношении земельного уч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астка, являющегося предметом дого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вора, не смогут быть выполнены, если в Едином государственном реестре недвижимости (ЕГРН) отсутствуют сведения о местоположении его границ.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Осу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ществить государственный кадастровый учет или оформить пр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ава на здание, сооружение ил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и объект незавершенного строительства, расположенные на земельном участке без учтенных границ также не представляется возможным.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83" w:lineRule="exact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Кроме того,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при отсутствии в ЕГРН сведений о границах земельного участка невозможно однозначно определить, где этот земельный участок в действительности находится и какая у него площадь.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14:ligatures w14:val="none"/>
        </w:rPr>
      </w:r>
    </w:p>
    <w:p>
      <w:pPr>
        <w:ind w:left="0" w:right="0" w:firstLine="0"/>
        <w:spacing w:before="0" w:after="150"/>
        <w:shd w:val="clear" w:color="ffffff" w:fill="ffffff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14:ligatures w14:val="none"/>
        </w:rPr>
        <w:t xml:space="preserve"> </w:t>
      </w:r>
      <w:r>
        <w:rPr>
          <w:i/>
          <w:iCs/>
          <w:sz w:val="28"/>
          <w:szCs w:val="28"/>
          <w14:ligatures w14:val="none"/>
        </w:rPr>
        <w:t xml:space="preserve"> </w:t>
      </w:r>
      <w:r>
        <w:rPr>
          <w:i/>
          <w:iCs/>
          <w:sz w:val="28"/>
          <w:szCs w:val="28"/>
          <w14:ligatures w14:val="none"/>
        </w:rPr>
        <w:t xml:space="preserve">«Внесение в ЕГРН сведений о границах </w:t>
      </w:r>
      <w:r>
        <w:rPr>
          <w:i/>
          <w:iCs/>
          <w:sz w:val="28"/>
          <w:szCs w:val="28"/>
          <w14:ligatures w14:val="none"/>
        </w:rPr>
        <w:t xml:space="preserve">земельного участка необходимо даже при отсутствии соседей, так как это обеспечивает юридическую защищенность прав собственника и открывает возможности для полноценного использования земельного участка»</w:t>
      </w:r>
      <w:r>
        <w:rPr>
          <w:sz w:val="28"/>
          <w:szCs w:val="28"/>
          <w14:ligatures w14:val="none"/>
        </w:rPr>
        <w:t xml:space="preserve">,  – отметила руководитель Управления </w:t>
      </w:r>
      <w:r>
        <w:rPr>
          <w:b/>
          <w:bCs/>
          <w:sz w:val="28"/>
          <w:szCs w:val="28"/>
          <w14:ligatures w14:val="none"/>
        </w:rPr>
        <w:t xml:space="preserve">Анна Кондратьева</w:t>
      </w:r>
      <w:r>
        <w:rPr>
          <w:sz w:val="28"/>
          <w:szCs w:val="28"/>
          <w14:ligatures w14:val="none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240" w:after="0"/>
        <w:rPr>
          <w:rFonts w:ascii="Roboto" w:hAnsi="Roboto" w:eastAsia="Roboto" w:cs="Roboto"/>
          <w:color w:val="292c2f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292c2f"/>
          <w:sz w:val="24"/>
          <w:szCs w:val="24"/>
        </w:rPr>
      </w:r>
    </w:p>
    <w:p>
      <w:pPr>
        <w:contextualSpacing w:val="0"/>
        <w:ind w:right="-1" w:firstLine="709"/>
        <w:jc w:val="both"/>
        <w:spacing w:line="85" w:lineRule="atLeast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eastAsia="Liberation Sans" w:cs="Liberation Sans"/>
          <w:bCs w:val="0"/>
          <w:i w:val="0"/>
          <w:color w:val="000000"/>
          <w:spacing w:val="3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Cs w:val="0"/>
          <w:i w:val="0"/>
          <w:color w:val="000000"/>
          <w:spacing w:val="3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Cs w:val="0"/>
          <w:i w:val="0"/>
          <w:color w:val="000000"/>
          <w:spacing w:val="3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Cs w:val="0"/>
          <w:i w:val="0"/>
          <w:color w:val="000000"/>
          <w:spacing w:val="3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  <w:highlight w:val="none"/>
        </w:rPr>
        <w:outlineLvl w:val="0"/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rPr>
          <w:sz w:val="16"/>
          <w:szCs w:val="16"/>
        </w:rPr>
        <w:outlineLvl w:val="0"/>
      </w:pPr>
      <w:r>
        <w:rPr>
          <w:sz w:val="16"/>
          <w:szCs w:val="16"/>
        </w:rPr>
      </w:r>
      <w:hyperlink r:id="rId10" w:tooltip="https://vk.com/feed?section=search&amp;q=%23%D0%A0%D0%BE%D1%81%D1%80%D0%B5%D0%B5%D1%81%D1%82%D1%80" w:history="1">
        <w:r>
          <w:rPr>
            <w:rStyle w:val="903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903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hyperlink r:id="rId12" w:tooltip="mailto:A.Vorobeva@r10.rosreestr.ru" w:history="1">
        <w:r>
          <w:rPr>
            <w:rStyle w:val="903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/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1">
    <w:name w:val="Heading 1 Char"/>
    <w:basedOn w:val="873"/>
    <w:link w:val="868"/>
    <w:uiPriority w:val="9"/>
    <w:rPr>
      <w:rFonts w:ascii="Arial" w:hAnsi="Arial" w:eastAsia="Arial" w:cs="Arial"/>
      <w:sz w:val="40"/>
      <w:szCs w:val="40"/>
    </w:rPr>
  </w:style>
  <w:style w:type="character" w:styleId="712">
    <w:name w:val="Heading 2 Char"/>
    <w:basedOn w:val="873"/>
    <w:link w:val="869"/>
    <w:uiPriority w:val="9"/>
    <w:rPr>
      <w:rFonts w:ascii="Arial" w:hAnsi="Arial" w:eastAsia="Arial" w:cs="Arial"/>
      <w:sz w:val="34"/>
    </w:rPr>
  </w:style>
  <w:style w:type="character" w:styleId="713">
    <w:name w:val="Heading 3 Char"/>
    <w:basedOn w:val="873"/>
    <w:link w:val="870"/>
    <w:uiPriority w:val="9"/>
    <w:rPr>
      <w:rFonts w:ascii="Arial" w:hAnsi="Arial" w:eastAsia="Arial" w:cs="Arial"/>
      <w:sz w:val="30"/>
      <w:szCs w:val="30"/>
    </w:rPr>
  </w:style>
  <w:style w:type="character" w:styleId="714">
    <w:name w:val="Heading 4 Char"/>
    <w:basedOn w:val="873"/>
    <w:link w:val="871"/>
    <w:uiPriority w:val="9"/>
    <w:rPr>
      <w:rFonts w:ascii="Arial" w:hAnsi="Arial" w:eastAsia="Arial" w:cs="Arial"/>
      <w:b/>
      <w:bCs/>
      <w:sz w:val="26"/>
      <w:szCs w:val="26"/>
    </w:rPr>
  </w:style>
  <w:style w:type="character" w:styleId="715">
    <w:name w:val="Heading 5 Char"/>
    <w:basedOn w:val="873"/>
    <w:link w:val="872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67"/>
    <w:next w:val="867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73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67"/>
    <w:next w:val="867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73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67"/>
    <w:next w:val="867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73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67"/>
    <w:next w:val="867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7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character" w:styleId="724">
    <w:name w:val="Title Char"/>
    <w:basedOn w:val="873"/>
    <w:link w:val="929"/>
    <w:uiPriority w:val="10"/>
    <w:rPr>
      <w:sz w:val="48"/>
      <w:szCs w:val="48"/>
    </w:rPr>
  </w:style>
  <w:style w:type="character" w:styleId="725">
    <w:name w:val="Subtitle Char"/>
    <w:basedOn w:val="873"/>
    <w:link w:val="925"/>
    <w:uiPriority w:val="11"/>
    <w:rPr>
      <w:sz w:val="24"/>
      <w:szCs w:val="24"/>
    </w:rPr>
  </w:style>
  <w:style w:type="paragraph" w:styleId="726">
    <w:name w:val="Quote"/>
    <w:basedOn w:val="867"/>
    <w:next w:val="867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67"/>
    <w:next w:val="867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character" w:styleId="730">
    <w:name w:val="Header Char"/>
    <w:basedOn w:val="873"/>
    <w:link w:val="910"/>
    <w:uiPriority w:val="99"/>
  </w:style>
  <w:style w:type="character" w:styleId="731">
    <w:name w:val="Footer Char"/>
    <w:basedOn w:val="873"/>
    <w:link w:val="935"/>
    <w:uiPriority w:val="99"/>
  </w:style>
  <w:style w:type="paragraph" w:styleId="732">
    <w:name w:val="Caption"/>
    <w:basedOn w:val="867"/>
    <w:next w:val="8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935"/>
    <w:uiPriority w:val="99"/>
  </w:style>
  <w:style w:type="table" w:styleId="734">
    <w:name w:val="Table Grid"/>
    <w:basedOn w:val="8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0">
    <w:name w:val="footnote text"/>
    <w:basedOn w:val="86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paragraph" w:styleId="862">
    <w:name w:val="endnote text"/>
    <w:basedOn w:val="867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3"/>
    <w:uiPriority w:val="99"/>
    <w:semiHidden/>
    <w:unhideWhenUsed/>
    <w:rPr>
      <w:vertAlign w:val="superscript"/>
    </w:r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link w:val="876"/>
    <w:qFormat/>
    <w:rPr>
      <w:rFonts w:ascii="Times New Roman" w:hAnsi="Times New Roman"/>
      <w:sz w:val="24"/>
    </w:rPr>
  </w:style>
  <w:style w:type="paragraph" w:styleId="868">
    <w:name w:val="Heading 1"/>
    <w:basedOn w:val="867"/>
    <w:link w:val="89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9">
    <w:name w:val="Heading 2"/>
    <w:next w:val="867"/>
    <w:link w:val="93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70">
    <w:name w:val="Heading 3"/>
    <w:next w:val="867"/>
    <w:link w:val="885"/>
    <w:uiPriority w:val="9"/>
    <w:qFormat/>
    <w:pPr>
      <w:outlineLvl w:val="2"/>
    </w:pPr>
    <w:rPr>
      <w:rFonts w:ascii="XO Thames" w:hAnsi="XO Thames"/>
      <w:b/>
      <w:i/>
    </w:rPr>
  </w:style>
  <w:style w:type="paragraph" w:styleId="871">
    <w:name w:val="Heading 4"/>
    <w:next w:val="867"/>
    <w:link w:val="93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72">
    <w:name w:val="Heading 5"/>
    <w:next w:val="867"/>
    <w:link w:val="89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character" w:styleId="876" w:customStyle="1">
    <w:name w:val="Обычный1"/>
    <w:rPr>
      <w:rFonts w:ascii="Times New Roman" w:hAnsi="Times New Roman"/>
      <w:sz w:val="24"/>
    </w:rPr>
  </w:style>
  <w:style w:type="paragraph" w:styleId="877">
    <w:name w:val="toc 2"/>
    <w:next w:val="867"/>
    <w:link w:val="878"/>
    <w:uiPriority w:val="39"/>
    <w:pPr>
      <w:ind w:left="200"/>
    </w:pPr>
  </w:style>
  <w:style w:type="character" w:styleId="878" w:customStyle="1">
    <w:name w:val="Оглавление 2 Знак"/>
    <w:link w:val="877"/>
  </w:style>
  <w:style w:type="paragraph" w:styleId="879">
    <w:name w:val="toc 4"/>
    <w:next w:val="867"/>
    <w:link w:val="880"/>
    <w:uiPriority w:val="39"/>
    <w:pPr>
      <w:ind w:left="600"/>
    </w:pPr>
  </w:style>
  <w:style w:type="character" w:styleId="880" w:customStyle="1">
    <w:name w:val="Оглавление 4 Знак"/>
    <w:link w:val="879"/>
  </w:style>
  <w:style w:type="paragraph" w:styleId="881">
    <w:name w:val="toc 6"/>
    <w:next w:val="867"/>
    <w:link w:val="882"/>
    <w:uiPriority w:val="39"/>
    <w:pPr>
      <w:ind w:left="1000"/>
    </w:pPr>
  </w:style>
  <w:style w:type="character" w:styleId="882" w:customStyle="1">
    <w:name w:val="Оглавление 6 Знак"/>
    <w:link w:val="881"/>
  </w:style>
  <w:style w:type="paragraph" w:styleId="883">
    <w:name w:val="toc 7"/>
    <w:next w:val="867"/>
    <w:link w:val="884"/>
    <w:uiPriority w:val="39"/>
    <w:pPr>
      <w:ind w:left="1200"/>
    </w:pPr>
  </w:style>
  <w:style w:type="character" w:styleId="884" w:customStyle="1">
    <w:name w:val="Оглавление 7 Знак"/>
    <w:link w:val="883"/>
  </w:style>
  <w:style w:type="character" w:styleId="885" w:customStyle="1">
    <w:name w:val="Заголовок 3 Знак"/>
    <w:link w:val="870"/>
    <w:rPr>
      <w:rFonts w:ascii="XO Thames" w:hAnsi="XO Thames"/>
      <w:b/>
      <w:i/>
      <w:color w:val="000000"/>
    </w:rPr>
  </w:style>
  <w:style w:type="paragraph" w:styleId="886" w:customStyle="1">
    <w:name w:val="article_decoration_first"/>
    <w:basedOn w:val="867"/>
    <w:link w:val="887"/>
    <w:pPr>
      <w:spacing w:beforeAutospacing="1" w:afterAutospacing="1"/>
    </w:pPr>
  </w:style>
  <w:style w:type="character" w:styleId="887" w:customStyle="1">
    <w:name w:val="article_decoration_first"/>
    <w:basedOn w:val="876"/>
    <w:link w:val="886"/>
    <w:rPr>
      <w:rFonts w:ascii="Times New Roman" w:hAnsi="Times New Roman"/>
      <w:sz w:val="24"/>
    </w:rPr>
  </w:style>
  <w:style w:type="paragraph" w:styleId="888" w:customStyle="1">
    <w:name w:val="Строгий1"/>
    <w:basedOn w:val="918"/>
    <w:link w:val="889"/>
    <w:rPr>
      <w:b/>
    </w:rPr>
  </w:style>
  <w:style w:type="character" w:styleId="889">
    <w:name w:val="Strong"/>
    <w:basedOn w:val="873"/>
    <w:link w:val="888"/>
    <w:rPr>
      <w:b/>
    </w:rPr>
  </w:style>
  <w:style w:type="paragraph" w:styleId="890">
    <w:name w:val="Balloon Text"/>
    <w:basedOn w:val="867"/>
    <w:link w:val="891"/>
    <w:rPr>
      <w:rFonts w:ascii="Tahoma" w:hAnsi="Tahoma"/>
      <w:sz w:val="16"/>
    </w:rPr>
  </w:style>
  <w:style w:type="character" w:styleId="891" w:customStyle="1">
    <w:name w:val="Текст выноски Знак"/>
    <w:basedOn w:val="876"/>
    <w:link w:val="890"/>
    <w:rPr>
      <w:rFonts w:ascii="Tahoma" w:hAnsi="Tahoma"/>
      <w:sz w:val="16"/>
    </w:rPr>
  </w:style>
  <w:style w:type="paragraph" w:styleId="892" w:customStyle="1">
    <w:name w:val="ConsPlusNormal"/>
    <w:link w:val="893"/>
    <w:pPr>
      <w:ind w:firstLine="720"/>
    </w:pPr>
    <w:rPr>
      <w:rFonts w:ascii="Arial" w:hAnsi="Arial"/>
    </w:rPr>
  </w:style>
  <w:style w:type="character" w:styleId="893" w:customStyle="1">
    <w:name w:val="ConsPlusNormal"/>
    <w:link w:val="892"/>
    <w:rPr>
      <w:rFonts w:ascii="Arial" w:hAnsi="Arial"/>
    </w:rPr>
  </w:style>
  <w:style w:type="paragraph" w:styleId="894">
    <w:name w:val="toc 3"/>
    <w:next w:val="867"/>
    <w:link w:val="895"/>
    <w:uiPriority w:val="39"/>
    <w:pPr>
      <w:ind w:left="400"/>
    </w:pPr>
  </w:style>
  <w:style w:type="character" w:styleId="895" w:customStyle="1">
    <w:name w:val="Оглавление 3 Знак"/>
    <w:link w:val="894"/>
  </w:style>
  <w:style w:type="paragraph" w:styleId="896" w:customStyle="1">
    <w:name w:val="Просмотренная гиперссылка1"/>
    <w:basedOn w:val="918"/>
    <w:link w:val="897"/>
    <w:rPr>
      <w:color w:val="800080"/>
      <w:u w:val="single"/>
    </w:rPr>
  </w:style>
  <w:style w:type="character" w:styleId="897">
    <w:name w:val="FollowedHyperlink"/>
    <w:basedOn w:val="873"/>
    <w:link w:val="896"/>
    <w:rPr>
      <w:color w:val="800080"/>
      <w:u w:val="single"/>
    </w:rPr>
  </w:style>
  <w:style w:type="character" w:styleId="898" w:customStyle="1">
    <w:name w:val="Заголовок 5 Знак"/>
    <w:link w:val="872"/>
    <w:rPr>
      <w:rFonts w:ascii="XO Thames" w:hAnsi="XO Thames"/>
      <w:b/>
      <w:color w:val="000000"/>
      <w:sz w:val="22"/>
    </w:rPr>
  </w:style>
  <w:style w:type="character" w:styleId="899" w:customStyle="1">
    <w:name w:val="Заголовок 1 Знак"/>
    <w:basedOn w:val="876"/>
    <w:link w:val="868"/>
    <w:rPr>
      <w:rFonts w:ascii="Times New Roman" w:hAnsi="Times New Roman"/>
      <w:b/>
      <w:sz w:val="48"/>
    </w:rPr>
  </w:style>
  <w:style w:type="paragraph" w:styleId="900">
    <w:name w:val="No Spacing"/>
    <w:link w:val="901"/>
    <w:uiPriority w:val="1"/>
    <w:qFormat/>
    <w:rPr>
      <w:sz w:val="22"/>
    </w:rPr>
  </w:style>
  <w:style w:type="character" w:styleId="901" w:customStyle="1">
    <w:name w:val="Без интервала Знак"/>
    <w:link w:val="900"/>
    <w:uiPriority w:val="1"/>
    <w:rPr>
      <w:sz w:val="22"/>
    </w:rPr>
  </w:style>
  <w:style w:type="paragraph" w:styleId="902" w:customStyle="1">
    <w:name w:val="Гиперссылка1"/>
    <w:link w:val="903"/>
    <w:rPr>
      <w:color w:val="0000ff"/>
      <w:u w:val="single"/>
    </w:rPr>
  </w:style>
  <w:style w:type="character" w:styleId="903">
    <w:name w:val="Hyperlink"/>
    <w:link w:val="902"/>
    <w:uiPriority w:val="99"/>
    <w:rPr>
      <w:color w:val="0000ff"/>
      <w:u w:val="single"/>
    </w:rPr>
  </w:style>
  <w:style w:type="paragraph" w:styleId="904" w:customStyle="1">
    <w:name w:val="Footnote"/>
    <w:basedOn w:val="867"/>
    <w:link w:val="905"/>
    <w:rPr>
      <w:sz w:val="20"/>
    </w:rPr>
  </w:style>
  <w:style w:type="character" w:styleId="905" w:customStyle="1">
    <w:name w:val="Footnote"/>
    <w:basedOn w:val="876"/>
    <w:link w:val="904"/>
    <w:rPr>
      <w:rFonts w:ascii="Times New Roman" w:hAnsi="Times New Roman"/>
      <w:sz w:val="20"/>
    </w:rPr>
  </w:style>
  <w:style w:type="paragraph" w:styleId="906">
    <w:name w:val="toc 1"/>
    <w:next w:val="867"/>
    <w:link w:val="907"/>
    <w:uiPriority w:val="39"/>
    <w:rPr>
      <w:rFonts w:ascii="XO Thames" w:hAnsi="XO Thames"/>
      <w:b/>
    </w:rPr>
  </w:style>
  <w:style w:type="character" w:styleId="907" w:customStyle="1">
    <w:name w:val="Оглавление 1 Знак"/>
    <w:link w:val="906"/>
    <w:rPr>
      <w:rFonts w:ascii="XO Thames" w:hAnsi="XO Thames"/>
      <w:b/>
    </w:rPr>
  </w:style>
  <w:style w:type="paragraph" w:styleId="908" w:customStyle="1">
    <w:name w:val="Header and Footer"/>
    <w:link w:val="909"/>
    <w:pPr>
      <w:spacing w:line="360" w:lineRule="auto"/>
    </w:pPr>
    <w:rPr>
      <w:rFonts w:ascii="XO Thames" w:hAnsi="XO Thames"/>
    </w:rPr>
  </w:style>
  <w:style w:type="character" w:styleId="909" w:customStyle="1">
    <w:name w:val="Header and Footer"/>
    <w:link w:val="908"/>
    <w:rPr>
      <w:rFonts w:ascii="XO Thames" w:hAnsi="XO Thames"/>
      <w:sz w:val="20"/>
    </w:rPr>
  </w:style>
  <w:style w:type="paragraph" w:styleId="910">
    <w:name w:val="Header"/>
    <w:basedOn w:val="867"/>
    <w:link w:val="91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11" w:customStyle="1">
    <w:name w:val="Верхний колонтитул Знак"/>
    <w:basedOn w:val="876"/>
    <w:link w:val="910"/>
    <w:rPr>
      <w:rFonts w:ascii="Calibri" w:hAnsi="Calibri"/>
      <w:sz w:val="22"/>
    </w:rPr>
  </w:style>
  <w:style w:type="paragraph" w:styleId="912">
    <w:name w:val="toc 9"/>
    <w:next w:val="867"/>
    <w:link w:val="913"/>
    <w:uiPriority w:val="39"/>
    <w:pPr>
      <w:ind w:left="1600"/>
    </w:pPr>
  </w:style>
  <w:style w:type="character" w:styleId="913" w:customStyle="1">
    <w:name w:val="Оглавление 9 Знак"/>
    <w:link w:val="912"/>
  </w:style>
  <w:style w:type="paragraph" w:styleId="914">
    <w:name w:val="Normal (Web)"/>
    <w:basedOn w:val="867"/>
    <w:link w:val="915"/>
    <w:uiPriority w:val="99"/>
    <w:pPr>
      <w:spacing w:beforeAutospacing="1" w:afterAutospacing="1"/>
    </w:pPr>
  </w:style>
  <w:style w:type="character" w:styleId="915" w:customStyle="1">
    <w:name w:val="Обычный (веб) Знак"/>
    <w:basedOn w:val="876"/>
    <w:link w:val="914"/>
    <w:uiPriority w:val="99"/>
    <w:rPr>
      <w:rFonts w:ascii="Times New Roman" w:hAnsi="Times New Roman"/>
      <w:sz w:val="24"/>
    </w:rPr>
  </w:style>
  <w:style w:type="paragraph" w:styleId="916">
    <w:name w:val="toc 8"/>
    <w:next w:val="867"/>
    <w:link w:val="917"/>
    <w:uiPriority w:val="39"/>
    <w:pPr>
      <w:ind w:left="1400"/>
    </w:pPr>
  </w:style>
  <w:style w:type="character" w:styleId="917" w:customStyle="1">
    <w:name w:val="Оглавление 8 Знак"/>
    <w:link w:val="916"/>
  </w:style>
  <w:style w:type="paragraph" w:styleId="918" w:customStyle="1">
    <w:name w:val="Основной шрифт абзаца1"/>
  </w:style>
  <w:style w:type="paragraph" w:styleId="919">
    <w:name w:val="List Paragraph"/>
    <w:basedOn w:val="867"/>
    <w:link w:val="920"/>
    <w:uiPriority w:val="34"/>
    <w:qFormat/>
    <w:pPr>
      <w:contextualSpacing/>
      <w:ind w:left="720"/>
    </w:pPr>
  </w:style>
  <w:style w:type="character" w:styleId="920" w:customStyle="1">
    <w:name w:val="Абзац списка Знак"/>
    <w:basedOn w:val="876"/>
    <w:link w:val="919"/>
    <w:rPr>
      <w:rFonts w:ascii="Times New Roman" w:hAnsi="Times New Roman"/>
      <w:sz w:val="24"/>
    </w:rPr>
  </w:style>
  <w:style w:type="paragraph" w:styleId="921">
    <w:name w:val="toc 5"/>
    <w:next w:val="867"/>
    <w:link w:val="922"/>
    <w:uiPriority w:val="39"/>
    <w:pPr>
      <w:ind w:left="800"/>
    </w:pPr>
  </w:style>
  <w:style w:type="character" w:styleId="922" w:customStyle="1">
    <w:name w:val="Оглавление 5 Знак"/>
    <w:link w:val="921"/>
  </w:style>
  <w:style w:type="paragraph" w:styleId="923">
    <w:name w:val="Plain Text"/>
    <w:basedOn w:val="867"/>
    <w:link w:val="924"/>
    <w:uiPriority w:val="99"/>
    <w:rPr>
      <w:rFonts w:ascii="Consolas" w:hAnsi="Consolas"/>
      <w:sz w:val="21"/>
    </w:rPr>
  </w:style>
  <w:style w:type="character" w:styleId="924" w:customStyle="1">
    <w:name w:val="Текст Знак"/>
    <w:basedOn w:val="876"/>
    <w:link w:val="923"/>
    <w:uiPriority w:val="99"/>
    <w:rPr>
      <w:rFonts w:ascii="Consolas" w:hAnsi="Consolas"/>
      <w:sz w:val="21"/>
    </w:rPr>
  </w:style>
  <w:style w:type="paragraph" w:styleId="925">
    <w:name w:val="Subtitle"/>
    <w:next w:val="867"/>
    <w:link w:val="926"/>
    <w:uiPriority w:val="11"/>
    <w:qFormat/>
    <w:rPr>
      <w:rFonts w:ascii="XO Thames" w:hAnsi="XO Thames"/>
      <w:i/>
      <w:color w:val="616161"/>
      <w:sz w:val="24"/>
    </w:rPr>
  </w:style>
  <w:style w:type="character" w:styleId="926" w:customStyle="1">
    <w:name w:val="Подзаголовок Знак"/>
    <w:link w:val="925"/>
    <w:rPr>
      <w:rFonts w:ascii="XO Thames" w:hAnsi="XO Thames"/>
      <w:i/>
      <w:color w:val="616161"/>
      <w:sz w:val="24"/>
    </w:rPr>
  </w:style>
  <w:style w:type="paragraph" w:styleId="927" w:customStyle="1">
    <w:name w:val="toc 10"/>
    <w:next w:val="867"/>
    <w:link w:val="928"/>
    <w:uiPriority w:val="39"/>
    <w:pPr>
      <w:ind w:left="1800"/>
    </w:pPr>
  </w:style>
  <w:style w:type="character" w:styleId="928" w:customStyle="1">
    <w:name w:val="toc 10"/>
    <w:link w:val="927"/>
  </w:style>
  <w:style w:type="paragraph" w:styleId="929">
    <w:name w:val="Title"/>
    <w:next w:val="867"/>
    <w:link w:val="930"/>
    <w:uiPriority w:val="10"/>
    <w:qFormat/>
    <w:rPr>
      <w:rFonts w:ascii="XO Thames" w:hAnsi="XO Thames"/>
      <w:b/>
      <w:sz w:val="52"/>
    </w:rPr>
  </w:style>
  <w:style w:type="character" w:styleId="930" w:customStyle="1">
    <w:name w:val="Название Знак"/>
    <w:link w:val="929"/>
    <w:rPr>
      <w:rFonts w:ascii="XO Thames" w:hAnsi="XO Thames"/>
      <w:b/>
      <w:sz w:val="52"/>
    </w:rPr>
  </w:style>
  <w:style w:type="character" w:styleId="931" w:customStyle="1">
    <w:name w:val="Заголовок 4 Знак"/>
    <w:link w:val="871"/>
    <w:rPr>
      <w:rFonts w:ascii="XO Thames" w:hAnsi="XO Thames"/>
      <w:b/>
      <w:color w:val="595959"/>
      <w:sz w:val="26"/>
    </w:rPr>
  </w:style>
  <w:style w:type="character" w:styleId="932" w:customStyle="1">
    <w:name w:val="Заголовок 2 Знак"/>
    <w:link w:val="869"/>
    <w:rPr>
      <w:rFonts w:ascii="XO Thames" w:hAnsi="XO Thames"/>
      <w:b/>
      <w:color w:val="00a0ff"/>
      <w:sz w:val="26"/>
    </w:rPr>
  </w:style>
  <w:style w:type="paragraph" w:styleId="933" w:customStyle="1">
    <w:name w:val="Знак сноски1"/>
    <w:basedOn w:val="918"/>
    <w:link w:val="934"/>
    <w:rPr>
      <w:vertAlign w:val="superscript"/>
    </w:rPr>
  </w:style>
  <w:style w:type="character" w:styleId="934">
    <w:name w:val="footnote reference"/>
    <w:basedOn w:val="873"/>
    <w:link w:val="933"/>
    <w:rPr>
      <w:vertAlign w:val="superscript"/>
    </w:rPr>
  </w:style>
  <w:style w:type="paragraph" w:styleId="935">
    <w:name w:val="Footer"/>
    <w:basedOn w:val="867"/>
    <w:link w:val="936"/>
    <w:pPr>
      <w:tabs>
        <w:tab w:val="center" w:pos="4677" w:leader="none"/>
        <w:tab w:val="right" w:pos="9355" w:leader="none"/>
      </w:tabs>
    </w:pPr>
  </w:style>
  <w:style w:type="character" w:styleId="936" w:customStyle="1">
    <w:name w:val="Нижний колонтитул Знак"/>
    <w:basedOn w:val="876"/>
    <w:link w:val="935"/>
    <w:rPr>
      <w:rFonts w:ascii="Times New Roman" w:hAnsi="Times New Roman"/>
      <w:sz w:val="24"/>
    </w:rPr>
  </w:style>
  <w:style w:type="character" w:styleId="937" w:customStyle="1">
    <w:name w:val="Основной текст (2) + 11"/>
    <w:basedOn w:val="87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8" w:customStyle="1">
    <w:name w:val="Подпись к таблице"/>
    <w:basedOn w:val="87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9" w:customStyle="1">
    <w:name w:val="Font Style11"/>
    <w:basedOn w:val="873"/>
    <w:rPr>
      <w:rFonts w:hint="default" w:ascii="Times New Roman" w:hAnsi="Times New Roman" w:cs="Times New Roman"/>
      <w:sz w:val="24"/>
      <w:szCs w:val="24"/>
    </w:rPr>
  </w:style>
  <w:style w:type="character" w:styleId="940" w:customStyle="1">
    <w:name w:val="Основной текст_"/>
    <w:basedOn w:val="873"/>
    <w:link w:val="941"/>
    <w:rPr>
      <w:rFonts w:ascii="Times New Roman" w:hAnsi="Times New Roman"/>
      <w:sz w:val="27"/>
      <w:szCs w:val="27"/>
      <w:shd w:val="clear" w:color="auto" w:fill="ffffff"/>
    </w:rPr>
  </w:style>
  <w:style w:type="paragraph" w:styleId="941" w:customStyle="1">
    <w:name w:val="Основной текст1"/>
    <w:basedOn w:val="867"/>
    <w:link w:val="94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42">
    <w:name w:val="Emphasis"/>
    <w:basedOn w:val="873"/>
    <w:uiPriority w:val="20"/>
    <w:qFormat/>
    <w:rPr>
      <w:i/>
      <w:iCs/>
    </w:rPr>
  </w:style>
  <w:style w:type="paragraph" w:styleId="943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4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Segoe UI" w:hAnsi="Segoe UI" w:eastAsia="Times New Roman" w:cs="Segoe U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23</cp:revision>
  <dcterms:created xsi:type="dcterms:W3CDTF">2024-07-05T06:34:00Z</dcterms:created>
  <dcterms:modified xsi:type="dcterms:W3CDTF">2026-03-23T12:36:41Z</dcterms:modified>
</cp:coreProperties>
</file>